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sz w:val="44"/>
          <w:szCs w:val="44"/>
          <w:lang w:val="en-US" w:eastAsia="zh-CN"/>
        </w:rPr>
      </w:pPr>
    </w:p>
    <w:p>
      <w:pPr>
        <w:jc w:val="center"/>
      </w:pPr>
      <w:bookmarkStart w:id="0" w:name="_GoBack"/>
      <w:r>
        <w:rPr>
          <w:rFonts w:hint="eastAsia"/>
          <w:sz w:val="44"/>
          <w:szCs w:val="44"/>
          <w:lang w:val="en-US" w:eastAsia="zh-CN"/>
        </w:rPr>
        <w:t>海葬服务流程</w:t>
      </w:r>
    </w:p>
    <w:bookmarkEnd w:id="0"/>
    <w:p/>
    <w:p/>
    <w:p>
      <w:r>
        <mc:AlternateContent>
          <mc:Choice Requires="wps">
            <w:drawing>
              <wp:anchor distT="0" distB="0" distL="114300" distR="114300" simplePos="0" relativeHeight="251674624" behindDoc="0" locked="0" layoutInCell="1" allowOverlap="1">
                <wp:simplePos x="0" y="0"/>
                <wp:positionH relativeFrom="column">
                  <wp:posOffset>3448050</wp:posOffset>
                </wp:positionH>
                <wp:positionV relativeFrom="paragraph">
                  <wp:posOffset>6153150</wp:posOffset>
                </wp:positionV>
                <wp:extent cx="2381250" cy="1695450"/>
                <wp:effectExtent l="6350" t="6350" r="20320" b="20320"/>
                <wp:wrapNone/>
                <wp:docPr id="15" name="矩形 15"/>
                <wp:cNvGraphicFramePr/>
                <a:graphic xmlns:a="http://schemas.openxmlformats.org/drawingml/2006/main">
                  <a:graphicData uri="http://schemas.microsoft.com/office/word/2010/wordprocessingShape">
                    <wps:wsp>
                      <wps:cNvSpPr/>
                      <wps:spPr>
                        <a:xfrm>
                          <a:off x="0" y="0"/>
                          <a:ext cx="2381250" cy="1695450"/>
                        </a:xfrm>
                        <a:prstGeom prst="rect">
                          <a:avLst/>
                        </a:prstGeom>
                        <a:solidFill>
                          <a:srgbClr val="FFFFFF"/>
                        </a:solidFill>
                        <a:ln w="12700" cap="flat" cmpd="sng" algn="ctr">
                          <a:solidFill>
                            <a:srgbClr val="000000"/>
                          </a:solidFill>
                          <a:prstDash val="solid"/>
                          <a:miter lim="800000"/>
                        </a:ln>
                        <a:effectLst/>
                      </wps:spPr>
                      <wps:txbx>
                        <w:txbxContent>
                          <w:p>
                            <w:pPr>
                              <w:ind w:firstLine="480" w:firstLineChars="200"/>
                              <w:rPr>
                                <w:sz w:val="24"/>
                                <w:szCs w:val="24"/>
                              </w:rPr>
                            </w:pPr>
                            <w:r>
                              <w:rPr>
                                <w:rFonts w:hint="eastAsia"/>
                                <w:sz w:val="24"/>
                                <w:szCs w:val="24"/>
                              </w:rPr>
                              <w:t>市民政局主管科室依据已经骨灰海葬的名单向财政部门请款，拨付海葬机构的海葬服务费，同时拨付给各县（市）区民政局骨灰集体海葬家属的海葬补贴资金，由各县（市）区民政局负责发放海葬补贴。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5pt;margin-top:484.5pt;height:133.5pt;width:187.5pt;z-index:251674624;v-text-anchor:middle;mso-width-relative:page;mso-height-relative:page;" fillcolor="#FFFFFF" filled="t" stroked="t" coordsize="21600,21600" o:gfxdata="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50mzk2AAAAAwBAAAPAAAAAAAAAAEAIAAAACIA&#10;AABkcnMvZG93bnJldi54bWxQSwECFAAUAAAACACHTuJAs4vLIHsCAAAQBQAADgAAAAAAAAABACAA&#10;AAAnAQAAZHJzL2Uyb0RvYy54bWxQSwUGAAAAAAYABgBZAQAAFAYAAAAA&#10;">
                <v:fill on="t" focussize="0,0"/>
                <v:stroke weight="1pt" color="#000000" miterlimit="8" joinstyle="miter"/>
                <v:imagedata o:title=""/>
                <o:lock v:ext="edit" aspectratio="f"/>
                <v:textbox>
                  <w:txbxContent>
                    <w:p>
                      <w:pPr>
                        <w:ind w:firstLine="480" w:firstLineChars="200"/>
                        <w:rPr>
                          <w:sz w:val="24"/>
                          <w:szCs w:val="24"/>
                        </w:rPr>
                      </w:pPr>
                      <w:r>
                        <w:rPr>
                          <w:rFonts w:hint="eastAsia"/>
                          <w:sz w:val="24"/>
                          <w:szCs w:val="24"/>
                        </w:rPr>
                        <w:t>市民政局主管科室依据已经骨灰海葬的名单向财政部门请款，拨付海葬机构的海葬服务费，同时拨付给各县（市）区民政局骨灰集体海葬家属的海葬补贴资金，由各县（市）区民政局负责发放海葬补贴。</w:t>
                      </w:r>
                    </w:p>
                  </w:txbxContent>
                </v:textbox>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3533775</wp:posOffset>
                </wp:positionH>
                <wp:positionV relativeFrom="paragraph">
                  <wp:posOffset>4067175</wp:posOffset>
                </wp:positionV>
                <wp:extent cx="2295525" cy="1428750"/>
                <wp:effectExtent l="6350" t="6350" r="14605" b="12700"/>
                <wp:wrapNone/>
                <wp:docPr id="14" name="矩形 14"/>
                <wp:cNvGraphicFramePr/>
                <a:graphic xmlns:a="http://schemas.openxmlformats.org/drawingml/2006/main">
                  <a:graphicData uri="http://schemas.microsoft.com/office/word/2010/wordprocessingShape">
                    <wps:wsp>
                      <wps:cNvSpPr/>
                      <wps:spPr>
                        <a:xfrm>
                          <a:off x="0" y="0"/>
                          <a:ext cx="2295525" cy="1428750"/>
                        </a:xfrm>
                        <a:prstGeom prst="rect">
                          <a:avLst/>
                        </a:prstGeom>
                        <a:solidFill>
                          <a:srgbClr val="FFFFFF"/>
                        </a:solidFill>
                        <a:ln w="12700" cap="flat" cmpd="sng" algn="ctr">
                          <a:solidFill>
                            <a:srgbClr val="000000"/>
                          </a:solidFill>
                          <a:prstDash val="solid"/>
                          <a:miter lim="800000"/>
                        </a:ln>
                        <a:effectLst/>
                      </wps:spPr>
                      <wps:txbx>
                        <w:txbxContent>
                          <w:p>
                            <w:pPr>
                              <w:ind w:firstLine="480" w:firstLineChars="200"/>
                              <w:rPr>
                                <w:sz w:val="24"/>
                                <w:szCs w:val="24"/>
                              </w:rPr>
                            </w:pPr>
                            <w:r>
                              <w:rPr>
                                <w:rFonts w:hint="eastAsia"/>
                                <w:sz w:val="24"/>
                                <w:szCs w:val="24"/>
                              </w:rPr>
                              <w:t>海葬机构按照批次组织海葬家属参加骨灰集体海葬活动，市民政局主管科室负责监督指导。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8.25pt;margin-top:320.25pt;height:112.5pt;width:180.75pt;z-index:251673600;v-text-anchor:middle;mso-width-relative:page;mso-height-relative:page;" fillcolor="#FFFFFF" filled="t" stroked="t" coordsize="21600,21600" o:gfxdata="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gMaaqdgAAAALAQAADwAAAAAAAAABACAA&#10;AAAiAAAAZHJzL2Rvd25yZXYueG1sUEsBAhQAFAAAAAgAh07iQDuSDRF/AgAAEAUAAA4AAAAAAAAA&#10;AQAgAAAAJwEAAGRycy9lMm9Eb2MueG1sUEsFBgAAAAAGAAYAWQEAABgGAAAAAA==&#10;">
                <v:fill on="t" focussize="0,0"/>
                <v:stroke weight="1pt" color="#000000" miterlimit="8" joinstyle="miter"/>
                <v:imagedata o:title=""/>
                <o:lock v:ext="edit" aspectratio="f"/>
                <v:textbox>
                  <w:txbxContent>
                    <w:p>
                      <w:pPr>
                        <w:ind w:firstLine="480" w:firstLineChars="200"/>
                        <w:rPr>
                          <w:sz w:val="24"/>
                          <w:szCs w:val="24"/>
                        </w:rPr>
                      </w:pPr>
                      <w:r>
                        <w:rPr>
                          <w:rFonts w:hint="eastAsia"/>
                          <w:sz w:val="24"/>
                          <w:szCs w:val="24"/>
                        </w:rPr>
                        <w:t>海葬机构按照批次组织海葬家属参加骨灰集体海葬活动，市民政局主管科室负责监督指导。</w:t>
                      </w:r>
                    </w:p>
                  </w:txbxContent>
                </v:textbox>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3533775</wp:posOffset>
                </wp:positionH>
                <wp:positionV relativeFrom="paragraph">
                  <wp:posOffset>2000250</wp:posOffset>
                </wp:positionV>
                <wp:extent cx="2295525" cy="1428750"/>
                <wp:effectExtent l="6350" t="6350" r="14605" b="12700"/>
                <wp:wrapNone/>
                <wp:docPr id="13" name="矩形 13"/>
                <wp:cNvGraphicFramePr/>
                <a:graphic xmlns:a="http://schemas.openxmlformats.org/drawingml/2006/main">
                  <a:graphicData uri="http://schemas.microsoft.com/office/word/2010/wordprocessingShape">
                    <wps:wsp>
                      <wps:cNvSpPr/>
                      <wps:spPr>
                        <a:xfrm>
                          <a:off x="0" y="0"/>
                          <a:ext cx="2295525" cy="1428750"/>
                        </a:xfrm>
                        <a:prstGeom prst="rect">
                          <a:avLst/>
                        </a:prstGeom>
                        <a:solidFill>
                          <a:srgbClr val="FFFFFF"/>
                        </a:solidFill>
                        <a:ln w="12700" cap="flat" cmpd="sng" algn="ctr">
                          <a:solidFill>
                            <a:srgbClr val="000000"/>
                          </a:solidFill>
                          <a:prstDash val="solid"/>
                          <a:miter lim="800000"/>
                        </a:ln>
                        <a:effectLst/>
                      </wps:spPr>
                      <wps:txbx>
                        <w:txbxContent>
                          <w:p>
                            <w:pPr>
                              <w:ind w:firstLine="480" w:firstLineChars="200"/>
                              <w:rPr>
                                <w:sz w:val="24"/>
                                <w:szCs w:val="24"/>
                              </w:rPr>
                            </w:pPr>
                            <w:r>
                              <w:rPr>
                                <w:rFonts w:hint="eastAsia"/>
                                <w:sz w:val="24"/>
                                <w:szCs w:val="24"/>
                              </w:rPr>
                              <w:t>各县（市）区民政局将审核合格的海葬报名信息上报市民政局主管科室，市民政局主管科室负责将申请骨灰海葬的相关信息发送给中标海葬机构。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8.25pt;margin-top:157.5pt;height:112.5pt;width:180.75pt;z-index:251672576;v-text-anchor:middle;mso-width-relative:page;mso-height-relative:page;" fillcolor="#FFFFFF" filled="t" stroked="t" coordsize="21600,21600" o:gfxdata="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F+BZC1wAAAAsBAAAPAAAAAAAAAAEAIAAA&#10;ACIAAABkcnMvZG93bnJldi54bWxQSwECFAAUAAAACACHTuJAF+1ZGX8CAAAQBQAADgAAAAAAAAAB&#10;ACAAAAAmAQAAZHJzL2Uyb0RvYy54bWxQSwUGAAAAAAYABgBZAQAAFwYAAAAA&#10;">
                <v:fill on="t" focussize="0,0"/>
                <v:stroke weight="1pt" color="#000000" miterlimit="8" joinstyle="miter"/>
                <v:imagedata o:title=""/>
                <o:lock v:ext="edit" aspectratio="f"/>
                <v:textbox>
                  <w:txbxContent>
                    <w:p>
                      <w:pPr>
                        <w:ind w:firstLine="480" w:firstLineChars="200"/>
                        <w:rPr>
                          <w:sz w:val="24"/>
                          <w:szCs w:val="24"/>
                        </w:rPr>
                      </w:pPr>
                      <w:r>
                        <w:rPr>
                          <w:rFonts w:hint="eastAsia"/>
                          <w:sz w:val="24"/>
                          <w:szCs w:val="24"/>
                        </w:rPr>
                        <w:t>各县（市）区民政局将审核合格的海葬报名信息上报市民政局主管科室，市民政局主管科室负责将申请骨灰海葬的相关信息发送给中标海葬机构。</w:t>
                      </w:r>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3533775</wp:posOffset>
                </wp:positionH>
                <wp:positionV relativeFrom="paragraph">
                  <wp:posOffset>-104775</wp:posOffset>
                </wp:positionV>
                <wp:extent cx="2295525" cy="1695450"/>
                <wp:effectExtent l="6350" t="6350" r="22225" b="12700"/>
                <wp:wrapNone/>
                <wp:docPr id="12" name="矩形 12"/>
                <wp:cNvGraphicFramePr/>
                <a:graphic xmlns:a="http://schemas.openxmlformats.org/drawingml/2006/main">
                  <a:graphicData uri="http://schemas.microsoft.com/office/word/2010/wordprocessingShape">
                    <wps:wsp>
                      <wps:cNvSpPr/>
                      <wps:spPr>
                        <a:xfrm>
                          <a:off x="0" y="0"/>
                          <a:ext cx="2295525" cy="1695450"/>
                        </a:xfrm>
                        <a:prstGeom prst="rect">
                          <a:avLst/>
                        </a:prstGeom>
                        <a:solidFill>
                          <a:srgbClr val="FFFFFF"/>
                        </a:solidFill>
                        <a:ln w="12700" cap="flat" cmpd="sng" algn="ctr">
                          <a:solidFill>
                            <a:srgbClr val="000000"/>
                          </a:solidFill>
                          <a:prstDash val="solid"/>
                          <a:miter lim="800000"/>
                        </a:ln>
                        <a:effectLst/>
                      </wps:spPr>
                      <wps:txbx>
                        <w:txbxContent>
                          <w:p>
                            <w:pPr>
                              <w:ind w:firstLine="480" w:firstLineChars="200"/>
                              <w:jc w:val="left"/>
                            </w:pPr>
                            <w:r>
                              <w:rPr>
                                <w:rFonts w:hint="eastAsia"/>
                                <w:sz w:val="24"/>
                                <w:szCs w:val="24"/>
                              </w:rPr>
                              <w:t>逝者家属持本人身份证复印件</w:t>
                            </w:r>
                            <w:r>
                              <w:rPr>
                                <w:rFonts w:hint="eastAsia"/>
                                <w:sz w:val="24"/>
                                <w:szCs w:val="24"/>
                                <w:lang w:eastAsia="zh-CN"/>
                              </w:rPr>
                              <w:t>，</w:t>
                            </w:r>
                            <w:r>
                              <w:rPr>
                                <w:rFonts w:hint="eastAsia"/>
                                <w:sz w:val="24"/>
                                <w:szCs w:val="24"/>
                              </w:rPr>
                              <w:t>逝者身份证</w:t>
                            </w:r>
                            <w:r>
                              <w:rPr>
                                <w:rFonts w:hint="eastAsia"/>
                                <w:sz w:val="24"/>
                                <w:szCs w:val="24"/>
                                <w:lang w:val="en-US" w:eastAsia="zh-CN"/>
                              </w:rPr>
                              <w:t>和</w:t>
                            </w:r>
                            <w:r>
                              <w:rPr>
                                <w:rFonts w:hint="eastAsia"/>
                                <w:sz w:val="24"/>
                                <w:szCs w:val="24"/>
                              </w:rPr>
                              <w:t>户口本</w:t>
                            </w:r>
                            <w:r>
                              <w:rPr>
                                <w:rFonts w:hint="eastAsia"/>
                                <w:sz w:val="24"/>
                                <w:szCs w:val="24"/>
                                <w:lang w:val="en-US" w:eastAsia="zh-CN"/>
                              </w:rPr>
                              <w:t>；</w:t>
                            </w:r>
                            <w:r>
                              <w:rPr>
                                <w:rFonts w:hint="eastAsia"/>
                                <w:sz w:val="24"/>
                                <w:szCs w:val="24"/>
                              </w:rPr>
                              <w:t>死亡人口注销证明</w:t>
                            </w:r>
                            <w:r>
                              <w:rPr>
                                <w:rFonts w:hint="eastAsia"/>
                                <w:sz w:val="24"/>
                                <w:szCs w:val="24"/>
                                <w:lang w:eastAsia="zh-CN"/>
                              </w:rPr>
                              <w:t>；</w:t>
                            </w:r>
                            <w:r>
                              <w:rPr>
                                <w:rFonts w:hint="eastAsia"/>
                                <w:sz w:val="24"/>
                                <w:szCs w:val="24"/>
                              </w:rPr>
                              <w:t>逝者所在社区（村）居民</w:t>
                            </w:r>
                            <w:r>
                              <w:rPr>
                                <w:rFonts w:hint="eastAsia"/>
                                <w:sz w:val="24"/>
                                <w:szCs w:val="24"/>
                                <w:lang w:val="en-US" w:eastAsia="zh-CN"/>
                              </w:rPr>
                              <w:t>说</w:t>
                            </w:r>
                            <w:r>
                              <w:rPr>
                                <w:rFonts w:hint="eastAsia"/>
                                <w:sz w:val="24"/>
                                <w:szCs w:val="24"/>
                              </w:rPr>
                              <w:t>明</w:t>
                            </w:r>
                            <w:r>
                              <w:rPr>
                                <w:rFonts w:hint="eastAsia"/>
                                <w:sz w:val="24"/>
                                <w:szCs w:val="24"/>
                                <w:lang w:eastAsia="zh-CN"/>
                              </w:rPr>
                              <w:t>、</w:t>
                            </w:r>
                            <w:r>
                              <w:rPr>
                                <w:rFonts w:hint="eastAsia" w:ascii="宋体" w:hAnsi="宋体" w:eastAsia="宋体" w:cs="宋体"/>
                                <w:b w:val="0"/>
                                <w:bCs w:val="0"/>
                                <w:sz w:val="24"/>
                                <w:szCs w:val="24"/>
                                <w:lang w:val="en-US" w:eastAsia="zh-CN"/>
                              </w:rPr>
                              <w:t>死亡证明、</w:t>
                            </w:r>
                            <w:r>
                              <w:rPr>
                                <w:rFonts w:hint="eastAsia"/>
                                <w:sz w:val="24"/>
                                <w:szCs w:val="24"/>
                                <w:lang w:val="en-US" w:eastAsia="zh-CN"/>
                              </w:rPr>
                              <w:t>火化证明原件和复印件</w:t>
                            </w:r>
                            <w:r>
                              <w:rPr>
                                <w:rFonts w:hint="eastAsia"/>
                                <w:sz w:val="24"/>
                                <w:szCs w:val="24"/>
                              </w:rPr>
                              <w:t>到当地县（市）区民政局填写海葬申请表，完成海葬报名。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8.25pt;margin-top:-8.25pt;height:133.5pt;width:180.75pt;z-index:251671552;v-text-anchor:middle;mso-width-relative:page;mso-height-relative:page;" fillcolor="#FFFFFF" filled="t" stroked="t" coordsize="21600,21600" o:gfxdata="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PdqOf7XAAAACwEAAA8AAAAAAAAAAQAgAAAA&#10;IgAAAGRycy9kb3ducmV2LnhtbFBLAQIUABQAAAAIAIdO4kBYyX9xfgIAABAFAAAOAAAAAAAAAAEA&#10;IAAAACYBAABkcnMvZTJvRG9jLnhtbFBLBQYAAAAABgAGAFkBAAAWBgAAAAA=&#10;">
                <v:fill on="t" focussize="0,0"/>
                <v:stroke weight="1pt" color="#000000" miterlimit="8" joinstyle="miter"/>
                <v:imagedata o:title=""/>
                <o:lock v:ext="edit" aspectratio="f"/>
                <v:textbox>
                  <w:txbxContent>
                    <w:p>
                      <w:pPr>
                        <w:ind w:firstLine="480" w:firstLineChars="200"/>
                        <w:jc w:val="left"/>
                      </w:pPr>
                      <w:r>
                        <w:rPr>
                          <w:rFonts w:hint="eastAsia"/>
                          <w:sz w:val="24"/>
                          <w:szCs w:val="24"/>
                        </w:rPr>
                        <w:t>逝者家属持本人身份证复印件</w:t>
                      </w:r>
                      <w:r>
                        <w:rPr>
                          <w:rFonts w:hint="eastAsia"/>
                          <w:sz w:val="24"/>
                          <w:szCs w:val="24"/>
                          <w:lang w:eastAsia="zh-CN"/>
                        </w:rPr>
                        <w:t>，</w:t>
                      </w:r>
                      <w:r>
                        <w:rPr>
                          <w:rFonts w:hint="eastAsia"/>
                          <w:sz w:val="24"/>
                          <w:szCs w:val="24"/>
                        </w:rPr>
                        <w:t>逝者身份证</w:t>
                      </w:r>
                      <w:r>
                        <w:rPr>
                          <w:rFonts w:hint="eastAsia"/>
                          <w:sz w:val="24"/>
                          <w:szCs w:val="24"/>
                          <w:lang w:val="en-US" w:eastAsia="zh-CN"/>
                        </w:rPr>
                        <w:t>和</w:t>
                      </w:r>
                      <w:r>
                        <w:rPr>
                          <w:rFonts w:hint="eastAsia"/>
                          <w:sz w:val="24"/>
                          <w:szCs w:val="24"/>
                        </w:rPr>
                        <w:t>户口本</w:t>
                      </w:r>
                      <w:r>
                        <w:rPr>
                          <w:rFonts w:hint="eastAsia"/>
                          <w:sz w:val="24"/>
                          <w:szCs w:val="24"/>
                          <w:lang w:val="en-US" w:eastAsia="zh-CN"/>
                        </w:rPr>
                        <w:t>；</w:t>
                      </w:r>
                      <w:r>
                        <w:rPr>
                          <w:rFonts w:hint="eastAsia"/>
                          <w:sz w:val="24"/>
                          <w:szCs w:val="24"/>
                        </w:rPr>
                        <w:t>死亡人口注销证明</w:t>
                      </w:r>
                      <w:r>
                        <w:rPr>
                          <w:rFonts w:hint="eastAsia"/>
                          <w:sz w:val="24"/>
                          <w:szCs w:val="24"/>
                          <w:lang w:eastAsia="zh-CN"/>
                        </w:rPr>
                        <w:t>；</w:t>
                      </w:r>
                      <w:r>
                        <w:rPr>
                          <w:rFonts w:hint="eastAsia"/>
                          <w:sz w:val="24"/>
                          <w:szCs w:val="24"/>
                        </w:rPr>
                        <w:t>逝者所在社区（村）居民</w:t>
                      </w:r>
                      <w:r>
                        <w:rPr>
                          <w:rFonts w:hint="eastAsia"/>
                          <w:sz w:val="24"/>
                          <w:szCs w:val="24"/>
                          <w:lang w:val="en-US" w:eastAsia="zh-CN"/>
                        </w:rPr>
                        <w:t>说</w:t>
                      </w:r>
                      <w:r>
                        <w:rPr>
                          <w:rFonts w:hint="eastAsia"/>
                          <w:sz w:val="24"/>
                          <w:szCs w:val="24"/>
                        </w:rPr>
                        <w:t>明</w:t>
                      </w:r>
                      <w:r>
                        <w:rPr>
                          <w:rFonts w:hint="eastAsia"/>
                          <w:sz w:val="24"/>
                          <w:szCs w:val="24"/>
                          <w:lang w:eastAsia="zh-CN"/>
                        </w:rPr>
                        <w:t>、</w:t>
                      </w:r>
                      <w:r>
                        <w:rPr>
                          <w:rFonts w:hint="eastAsia" w:ascii="宋体" w:hAnsi="宋体" w:eastAsia="宋体" w:cs="宋体"/>
                          <w:b w:val="0"/>
                          <w:bCs w:val="0"/>
                          <w:sz w:val="24"/>
                          <w:szCs w:val="24"/>
                          <w:lang w:val="en-US" w:eastAsia="zh-CN"/>
                        </w:rPr>
                        <w:t>死亡证明、</w:t>
                      </w:r>
                      <w:r>
                        <w:rPr>
                          <w:rFonts w:hint="eastAsia"/>
                          <w:sz w:val="24"/>
                          <w:szCs w:val="24"/>
                          <w:lang w:val="en-US" w:eastAsia="zh-CN"/>
                        </w:rPr>
                        <w:t>火化证明原件和复印件</w:t>
                      </w:r>
                      <w:r>
                        <w:rPr>
                          <w:rFonts w:hint="eastAsia"/>
                          <w:sz w:val="24"/>
                          <w:szCs w:val="24"/>
                        </w:rPr>
                        <w:t>到当地县（市）区民政局填写海葬申请表，完成海葬报名。</w:t>
                      </w: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2143125</wp:posOffset>
                </wp:positionH>
                <wp:positionV relativeFrom="paragraph">
                  <wp:posOffset>6886575</wp:posOffset>
                </wp:positionV>
                <wp:extent cx="120015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1200150"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68.75pt;margin-top:542.25pt;height:0pt;width:94.5pt;z-index:251670528;mso-width-relative:page;mso-height-relative:page;" filled="f" stroked="t" coordsize="21600,21600" o:gfxdata="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wOPCx1wAA&#10;AA0BAAAPAAAAAAAAAAEAIAAAACIAAABkcnMvZG93bnJldi54bWxQSwECFAAUAAAACACHTuJAZUHX&#10;d+YBAADBAwAADgAAAAAAAAABACAAAAAmAQAAZHJzL2Uyb0RvYy54bWxQSwUGAAAAAAYABgBZAQAA&#10;fgU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2095500</wp:posOffset>
                </wp:positionH>
                <wp:positionV relativeFrom="paragraph">
                  <wp:posOffset>4791075</wp:posOffset>
                </wp:positionV>
                <wp:extent cx="120015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200150"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65pt;margin-top:377.25pt;height:0pt;width:94.5pt;z-index:251669504;mso-width-relative:page;mso-height-relative:page;" filled="f" stroked="t" coordsize="21600,21600" o:gfxdata="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8XqWg1wAA&#10;AAsBAAAPAAAAAAAAAAEAIAAAACIAAABkcnMvZG93bnJldi54bWxQSwECFAAUAAAACACHTuJAnHrl&#10;feYBAADBAwAADgAAAAAAAAABACAAAAAmAQAAZHJzL2Uyb0RvYy54bWxQSwUGAAAAAAYABgBZAQAA&#10;fgU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2095500</wp:posOffset>
                </wp:positionH>
                <wp:positionV relativeFrom="paragraph">
                  <wp:posOffset>2667000</wp:posOffset>
                </wp:positionV>
                <wp:extent cx="120015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200150"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65pt;margin-top:210pt;height:0pt;width:94.5pt;z-index:251668480;mso-width-relative:page;mso-height-relative:page;" filled="f" stroked="t" coordsize="21600,21600" o:gfxdata="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6Kzwt1wAA&#10;AAsBAAAPAAAAAAAAAAEAIAAAACIAAABkcnMvZG93bnJldi54bWxQSwECFAAUAAAACACHTuJA6Yc3&#10;sOYBAAC/AwAADgAAAAAAAAABACAAAAAmAQAAZHJzL2Uyb0RvYy54bWxQSwUGAAAAAAYABgBZAQAA&#10;fgU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2095500</wp:posOffset>
                </wp:positionH>
                <wp:positionV relativeFrom="paragraph">
                  <wp:posOffset>552450</wp:posOffset>
                </wp:positionV>
                <wp:extent cx="120015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200150"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65pt;margin-top:43.5pt;height:0pt;width:94.5pt;z-index:251667456;mso-width-relative:page;mso-height-relative:page;" filled="f" stroked="t" coordsize="21600,21600" o:gfxdata="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cXlQNYAAAAJ&#10;AQAADwAAAAAAAAABACAAAAAiAAAAZHJzL2Rvd25yZXYueG1sUEsBAhQAFAAAAAgAh07iQBN0EnLl&#10;AQAAvwMAAA4AAAAAAAAAAQAgAAAAJQEAAGRycy9lMm9Eb2MueG1sUEsFBgAAAAAGAAYAWQEAAHwF&#10;A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6334125</wp:posOffset>
                </wp:positionV>
                <wp:extent cx="1924050" cy="1114425"/>
                <wp:effectExtent l="6350" t="6350" r="20320" b="6985"/>
                <wp:wrapNone/>
                <wp:docPr id="4" name="椭圆 4"/>
                <wp:cNvGraphicFramePr/>
                <a:graphic xmlns:a="http://schemas.openxmlformats.org/drawingml/2006/main">
                  <a:graphicData uri="http://schemas.microsoft.com/office/word/2010/wordprocessingShape">
                    <wps:wsp>
                      <wps:cNvSpPr/>
                      <wps:spPr>
                        <a:xfrm>
                          <a:off x="0" y="0"/>
                          <a:ext cx="1924050" cy="1114425"/>
                        </a:xfrm>
                        <a:prstGeom prst="ellipse">
                          <a:avLst/>
                        </a:prstGeom>
                        <a:solidFill>
                          <a:srgbClr val="FFFFFF"/>
                        </a:solidFill>
                        <a:ln w="12700" cap="flat" cmpd="sng" algn="ctr">
                          <a:solidFill>
                            <a:srgbClr val="000000"/>
                          </a:solidFill>
                          <a:prstDash val="solid"/>
                          <a:miter lim="800000"/>
                        </a:ln>
                        <a:effectLst/>
                      </wps:spPr>
                      <wps:txbx>
                        <w:txbxContent>
                          <w:p>
                            <w:pPr>
                              <w:jc w:val="center"/>
                              <w:rPr>
                                <w:sz w:val="28"/>
                                <w:szCs w:val="28"/>
                              </w:rPr>
                            </w:pPr>
                            <w:r>
                              <w:rPr>
                                <w:rFonts w:hint="eastAsia"/>
                                <w:sz w:val="28"/>
                                <w:szCs w:val="28"/>
                              </w:rPr>
                              <w:t>补贴发放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0pt;margin-top:498.75pt;height:87.75pt;width:151.5pt;z-index:251663360;v-text-anchor:middle;mso-width-relative:page;mso-height-relative:page;" fillcolor="#FFFFFF" filled="t" stroked="t" coordsize="21600,21600" o:gfxdata="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OHGLA7ZAAAACQEAAA8AAAAAAAAAAQAgAAAA&#10;IgAAAGRycy9kb3ducmV2LnhtbFBLAQIUABQAAAAIAIdO4kDwp0dtfAIAABEFAAAOAAAAAAAAAAEA&#10;IAAAACgBAABkcnMvZTJvRG9jLnhtbFBLBQYAAAAABgAGAFkBAAAWBgAAAAA=&#10;">
                <v:fill on="t" focussize="0,0"/>
                <v:stroke weight="1pt" color="#000000" miterlimit="8" joinstyle="miter"/>
                <v:imagedata o:title=""/>
                <o:lock v:ext="edit" aspectratio="f"/>
                <v:textbox>
                  <w:txbxContent>
                    <w:p>
                      <w:pPr>
                        <w:jc w:val="center"/>
                        <w:rPr>
                          <w:sz w:val="28"/>
                          <w:szCs w:val="28"/>
                        </w:rPr>
                      </w:pPr>
                      <w:r>
                        <w:rPr>
                          <w:rFonts w:hint="eastAsia"/>
                          <w:sz w:val="28"/>
                          <w:szCs w:val="28"/>
                        </w:rPr>
                        <w:t>补贴发放</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876300</wp:posOffset>
                </wp:positionH>
                <wp:positionV relativeFrom="paragraph">
                  <wp:posOffset>5505450</wp:posOffset>
                </wp:positionV>
                <wp:extent cx="200025" cy="742950"/>
                <wp:effectExtent l="15240" t="6350" r="28575" b="12700"/>
                <wp:wrapNone/>
                <wp:docPr id="7" name="下箭头 7"/>
                <wp:cNvGraphicFramePr/>
                <a:graphic xmlns:a="http://schemas.openxmlformats.org/drawingml/2006/main">
                  <a:graphicData uri="http://schemas.microsoft.com/office/word/2010/wordprocessingShape">
                    <wps:wsp>
                      <wps:cNvSpPr/>
                      <wps:spPr>
                        <a:xfrm>
                          <a:off x="0" y="0"/>
                          <a:ext cx="200025" cy="742950"/>
                        </a:xfrm>
                        <a:prstGeom prst="downArrow">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9pt;margin-top:433.5pt;height:58.5pt;width:15.75pt;z-index:251666432;v-text-anchor:middle;mso-width-relative:page;mso-height-relative:page;" fillcolor="#FFFFFF" filled="t" stroked="t" coordsize="21600,21600" o:gfxdata="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LhDNpPaAAAACwEAAA8AAAAAAAAAAQAg&#10;AAAAIgAAAGRycy9kb3ducmV2LnhtbFBLAQIUABQAAAAIAIdO4kCXl9ObfgIAAAkFAAAOAAAAAAAA&#10;AAEAIAAAACkBAABkcnMvZTJvRG9jLnhtbFBLBQYAAAAABgAGAFkBAAAZBgAAAAA=&#10;" adj="18693,5400">
                <v:fill on="t" focussize="0,0"/>
                <v:stroke weight="1pt" color="#000000" miterlimit="8" joinstyle="miter"/>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876300</wp:posOffset>
                </wp:positionH>
                <wp:positionV relativeFrom="paragraph">
                  <wp:posOffset>3324225</wp:posOffset>
                </wp:positionV>
                <wp:extent cx="200025" cy="742950"/>
                <wp:effectExtent l="15240" t="6350" r="28575" b="12700"/>
                <wp:wrapNone/>
                <wp:docPr id="6" name="下箭头 6"/>
                <wp:cNvGraphicFramePr/>
                <a:graphic xmlns:a="http://schemas.openxmlformats.org/drawingml/2006/main">
                  <a:graphicData uri="http://schemas.microsoft.com/office/word/2010/wordprocessingShape">
                    <wps:wsp>
                      <wps:cNvSpPr/>
                      <wps:spPr>
                        <a:xfrm>
                          <a:off x="0" y="0"/>
                          <a:ext cx="200025" cy="742950"/>
                        </a:xfrm>
                        <a:prstGeom prst="downArrow">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9pt;margin-top:261.75pt;height:58.5pt;width:15.75pt;z-index:251665408;v-text-anchor:middle;mso-width-relative:page;mso-height-relative:page;" fillcolor="#FFFFFF" filled="t" stroked="t" coordsize="21600,21600" o:gfxdata="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L/0MFnaAAAACwEAAA8AAAAAAAAAAQAg&#10;AAAAIgAAAGRycy9kb3ducmV2LnhtbFBLAQIUABQAAAAIAIdO4kB30tt2fgIAAAkFAAAOAAAAAAAA&#10;AAEAIAAAACkBAABkcnMvZTJvRG9jLnhtbFBLBQYAAAAABgAGAFkBAAAZBgAAAAA=&#10;" adj="18693,5400">
                <v:fill on="t" focussize="0,0"/>
                <v:stroke weight="1pt" color="#000000" miterlimit="8" joinstyle="miter"/>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876300</wp:posOffset>
                </wp:positionH>
                <wp:positionV relativeFrom="paragraph">
                  <wp:posOffset>1190625</wp:posOffset>
                </wp:positionV>
                <wp:extent cx="200025" cy="742950"/>
                <wp:effectExtent l="15240" t="6350" r="28575" b="12700"/>
                <wp:wrapNone/>
                <wp:docPr id="5" name="下箭头 5"/>
                <wp:cNvGraphicFramePr/>
                <a:graphic xmlns:a="http://schemas.openxmlformats.org/drawingml/2006/main">
                  <a:graphicData uri="http://schemas.microsoft.com/office/word/2010/wordprocessingShape">
                    <wps:wsp>
                      <wps:cNvSpPr/>
                      <wps:spPr>
                        <a:xfrm>
                          <a:off x="0" y="0"/>
                          <a:ext cx="200025" cy="742950"/>
                        </a:xfrm>
                        <a:prstGeom prst="downArrow">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9pt;margin-top:93.75pt;height:58.5pt;width:15.75pt;z-index:251664384;v-text-anchor:middle;mso-width-relative:page;mso-height-relative:page;" fillcolor="#FFFFFF" filled="t" stroked="t" coordsize="21600,21600" o:gfxdata="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0BJVQdkAAAALAQAADwAAAAAAAAABACAA&#10;AAAiAAAAZHJzL2Rvd25yZXYueG1sUEsBAhQAFAAAAAgAh07iQBYaspp+AgAACQUAAA4AAAAAAAAA&#10;AQAgAAAAKAEAAGRycy9lMm9Eb2MueG1sUEsFBgAAAAAGAAYAWQEAABgGAAAAAA==&#10;" adj="18693,5400">
                <v:fill on="t" focussize="0,0"/>
                <v:stroke weight="1pt" color="#000000" miterlimit="8" joinstyle="miter"/>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4200525</wp:posOffset>
                </wp:positionV>
                <wp:extent cx="1924050" cy="1114425"/>
                <wp:effectExtent l="6350" t="6350" r="20320" b="6985"/>
                <wp:wrapNone/>
                <wp:docPr id="3" name="椭圆 3"/>
                <wp:cNvGraphicFramePr/>
                <a:graphic xmlns:a="http://schemas.openxmlformats.org/drawingml/2006/main">
                  <a:graphicData uri="http://schemas.microsoft.com/office/word/2010/wordprocessingShape">
                    <wps:wsp>
                      <wps:cNvSpPr/>
                      <wps:spPr>
                        <a:xfrm>
                          <a:off x="0" y="0"/>
                          <a:ext cx="1924050" cy="1114425"/>
                        </a:xfrm>
                        <a:prstGeom prst="ellipse">
                          <a:avLst/>
                        </a:prstGeom>
                        <a:solidFill>
                          <a:srgbClr val="FFFFFF"/>
                        </a:solidFill>
                        <a:ln w="12700" cap="flat" cmpd="sng" algn="ctr">
                          <a:solidFill>
                            <a:srgbClr val="000000"/>
                          </a:solidFill>
                          <a:prstDash val="solid"/>
                          <a:miter lim="800000"/>
                        </a:ln>
                        <a:effectLst/>
                      </wps:spPr>
                      <wps:txbx>
                        <w:txbxContent>
                          <w:p>
                            <w:pPr>
                              <w:jc w:val="center"/>
                              <w:rPr>
                                <w:sz w:val="28"/>
                                <w:szCs w:val="28"/>
                              </w:rPr>
                            </w:pPr>
                            <w:r>
                              <w:rPr>
                                <w:rFonts w:hint="eastAsia"/>
                                <w:sz w:val="28"/>
                                <w:szCs w:val="28"/>
                              </w:rPr>
                              <w:t>组织实施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5pt;margin-top:330.75pt;height:87.75pt;width:151.5pt;z-index:251662336;v-text-anchor:middle;mso-width-relative:page;mso-height-relative:page;" fillcolor="#FFFFFF" filled="t" stroked="t" coordsize="21600,21600" o:gfxdata="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JxXQc3AAAAAoBAAAPAAAAAAAAAAEA&#10;IAAAACIAAABkcnMvZG93bnJldi54bWxQSwECFAAUAAAACACHTuJAq4dkh30CAAARBQAADgAAAAAA&#10;AAABACAAAAArAQAAZHJzL2Uyb0RvYy54bWxQSwUGAAAAAAYABgBZAQAAGgYAAAAA&#10;">
                <v:fill on="t" focussize="0,0"/>
                <v:stroke weight="1pt" color="#000000" miterlimit="8" joinstyle="miter"/>
                <v:imagedata o:title=""/>
                <o:lock v:ext="edit" aspectratio="f"/>
                <v:textbox>
                  <w:txbxContent>
                    <w:p>
                      <w:pPr>
                        <w:jc w:val="center"/>
                        <w:rPr>
                          <w:sz w:val="28"/>
                          <w:szCs w:val="28"/>
                        </w:rPr>
                      </w:pPr>
                      <w:r>
                        <w:rPr>
                          <w:rFonts w:hint="eastAsia"/>
                          <w:sz w:val="28"/>
                          <w:szCs w:val="28"/>
                        </w:rPr>
                        <w:t>组织实施</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2066925</wp:posOffset>
                </wp:positionV>
                <wp:extent cx="1924050" cy="1114425"/>
                <wp:effectExtent l="6350" t="6350" r="20320" b="6985"/>
                <wp:wrapNone/>
                <wp:docPr id="1" name="椭圆 1"/>
                <wp:cNvGraphicFramePr/>
                <a:graphic xmlns:a="http://schemas.openxmlformats.org/drawingml/2006/main">
                  <a:graphicData uri="http://schemas.microsoft.com/office/word/2010/wordprocessingShape">
                    <wps:wsp>
                      <wps:cNvSpPr/>
                      <wps:spPr>
                        <a:xfrm>
                          <a:off x="0" y="0"/>
                          <a:ext cx="1924050" cy="1114425"/>
                        </a:xfrm>
                        <a:prstGeom prst="ellipse">
                          <a:avLst/>
                        </a:prstGeom>
                        <a:solidFill>
                          <a:srgbClr val="FFFFFF"/>
                        </a:solidFill>
                        <a:ln w="12700" cap="flat" cmpd="sng" algn="ctr">
                          <a:solidFill>
                            <a:srgbClr val="000000"/>
                          </a:solidFill>
                          <a:prstDash val="solid"/>
                          <a:miter lim="800000"/>
                        </a:ln>
                        <a:effectLst/>
                      </wps:spPr>
                      <wps:txbx>
                        <w:txbxContent>
                          <w:p>
                            <w:pPr>
                              <w:jc w:val="center"/>
                              <w:rPr>
                                <w:sz w:val="28"/>
                                <w:szCs w:val="28"/>
                              </w:rPr>
                            </w:pPr>
                            <w:r>
                              <w:rPr>
                                <w:rFonts w:hint="eastAsia"/>
                                <w:sz w:val="28"/>
                                <w:szCs w:val="28"/>
                              </w:rPr>
                              <w:t>审核报送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0pt;margin-top:162.75pt;height:87.75pt;width:151.5pt;z-index:251660288;v-text-anchor:middle;mso-width-relative:page;mso-height-relative:page;" fillcolor="#FFFFFF" filled="t" stroked="t" coordsize="21600,21600" o:gfxdata="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DheDtkAAAAIAQAADwAAAAAAAAABACAAAAAi&#10;AAAAZHJzL2Rvd25yZXYueG1sUEsBAhQAFAAAAAgAh07iQCEqE8B7AgAAEQUAAA4AAAAAAAAAAQAg&#10;AAAAKAEAAGRycy9lMm9Eb2MueG1sUEsFBgAAAAAGAAYAWQEAABUGAAAAAA==&#10;">
                <v:fill on="t" focussize="0,0"/>
                <v:stroke weight="1pt" color="#000000" miterlimit="8" joinstyle="miter"/>
                <v:imagedata o:title=""/>
                <o:lock v:ext="edit" aspectratio="f"/>
                <v:textbox>
                  <w:txbxContent>
                    <w:p>
                      <w:pPr>
                        <w:jc w:val="center"/>
                        <w:rPr>
                          <w:sz w:val="28"/>
                          <w:szCs w:val="28"/>
                        </w:rPr>
                      </w:pPr>
                      <w:r>
                        <w:rPr>
                          <w:rFonts w:hint="eastAsia"/>
                          <w:sz w:val="28"/>
                          <w:szCs w:val="28"/>
                        </w:rPr>
                        <w:t>审核报送</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924050" cy="1114425"/>
                <wp:effectExtent l="6350" t="6350" r="20320" b="6985"/>
                <wp:wrapNone/>
                <wp:docPr id="2" name="椭圆 2"/>
                <wp:cNvGraphicFramePr/>
                <a:graphic xmlns:a="http://schemas.openxmlformats.org/drawingml/2006/main">
                  <a:graphicData uri="http://schemas.microsoft.com/office/word/2010/wordprocessingShape">
                    <wps:wsp>
                      <wps:cNvSpPr/>
                      <wps:spPr>
                        <a:xfrm>
                          <a:off x="0" y="0"/>
                          <a:ext cx="1924050" cy="1114425"/>
                        </a:xfrm>
                        <a:prstGeom prst="ellipse">
                          <a:avLst/>
                        </a:prstGeom>
                        <a:solidFill>
                          <a:srgbClr val="FFFFFF"/>
                        </a:solidFill>
                        <a:ln w="12700" cap="flat" cmpd="sng" algn="ctr">
                          <a:solidFill>
                            <a:srgbClr val="000000"/>
                          </a:solidFill>
                          <a:prstDash val="solid"/>
                          <a:miter lim="800000"/>
                        </a:ln>
                        <a:effectLst/>
                      </wps:spPr>
                      <wps:txbx>
                        <w:txbxContent>
                          <w:p>
                            <w:pPr>
                              <w:jc w:val="center"/>
                              <w:rPr>
                                <w:sz w:val="28"/>
                                <w:szCs w:val="28"/>
                              </w:rPr>
                            </w:pPr>
                            <w:r>
                              <w:rPr>
                                <w:rFonts w:hint="eastAsia"/>
                                <w:sz w:val="28"/>
                                <w:szCs w:val="28"/>
                              </w:rPr>
                              <w:t>家属申报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0pt;margin-top:0pt;height:87.75pt;width:151.5pt;z-index:251661312;v-text-anchor:middle;mso-width-relative:page;mso-height-relative:page;" fillcolor="#FFFFFF" filled="t" stroked="t" coordsize="21600,21600" o:gfxdata="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AjBQTPWAAAABQEAAA8AAAAAAAAAAQAgAAAAIgAA&#10;AGRycy9kb3ducmV2LnhtbFBLAQIUABQAAAAIAIdO4kBuUd+kfAIAABEFAAAOAAAAAAAAAAEAIAAA&#10;ACUBAABkcnMvZTJvRG9jLnhtbFBLBQYAAAAABgAGAFkBAAATBgAAAAA=&#10;">
                <v:fill on="t" focussize="0,0"/>
                <v:stroke weight="1pt" color="#000000" miterlimit="8" joinstyle="miter"/>
                <v:imagedata o:title=""/>
                <o:lock v:ext="edit" aspectratio="f"/>
                <v:textbox>
                  <w:txbxContent>
                    <w:p>
                      <w:pPr>
                        <w:jc w:val="center"/>
                        <w:rPr>
                          <w:sz w:val="28"/>
                          <w:szCs w:val="28"/>
                        </w:rPr>
                      </w:pPr>
                      <w:r>
                        <w:rPr>
                          <w:rFonts w:hint="eastAsia"/>
                          <w:sz w:val="28"/>
                          <w:szCs w:val="28"/>
                        </w:rPr>
                        <w:t>家属申报</w:t>
                      </w:r>
                    </w:p>
                  </w:txbxContent>
                </v:textbox>
              </v:shape>
            </w:pict>
          </mc:Fallback>
        </mc:AlternateConten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1rxzQ4AgAAc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3WvHNDgCAABxBAAADgAAAAAAAAABACAAAAAfAQAAZHJzL2Uyb0RvYy54&#10;bWxQSwUGAAAAAAYABgBZAQAAy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Nzg0YTMxNTQ1MjYzYWY2NjIwNDUyZjYyNDYwOWMifQ=="/>
  </w:docVars>
  <w:rsids>
    <w:rsidRoot w:val="00BD6CC2"/>
    <w:rsid w:val="00041CD7"/>
    <w:rsid w:val="00115FC1"/>
    <w:rsid w:val="00190F55"/>
    <w:rsid w:val="00195E4A"/>
    <w:rsid w:val="003015CC"/>
    <w:rsid w:val="00466E65"/>
    <w:rsid w:val="005805D2"/>
    <w:rsid w:val="00610C96"/>
    <w:rsid w:val="00655B80"/>
    <w:rsid w:val="006A3C13"/>
    <w:rsid w:val="007644E5"/>
    <w:rsid w:val="00766957"/>
    <w:rsid w:val="008530F3"/>
    <w:rsid w:val="00873BFC"/>
    <w:rsid w:val="009F4207"/>
    <w:rsid w:val="00A11DD4"/>
    <w:rsid w:val="00AD1A9F"/>
    <w:rsid w:val="00AF4E56"/>
    <w:rsid w:val="00B677B0"/>
    <w:rsid w:val="00B7435A"/>
    <w:rsid w:val="00BD6CC2"/>
    <w:rsid w:val="00BE266E"/>
    <w:rsid w:val="00C257D6"/>
    <w:rsid w:val="00C44DCF"/>
    <w:rsid w:val="00DE4E3C"/>
    <w:rsid w:val="00E71369"/>
    <w:rsid w:val="01A40EE6"/>
    <w:rsid w:val="03DC53C7"/>
    <w:rsid w:val="09E320CB"/>
    <w:rsid w:val="0A8235E3"/>
    <w:rsid w:val="0F9D50B3"/>
    <w:rsid w:val="100048F0"/>
    <w:rsid w:val="14C1400C"/>
    <w:rsid w:val="1727048B"/>
    <w:rsid w:val="18E956A4"/>
    <w:rsid w:val="1D500B4D"/>
    <w:rsid w:val="21196175"/>
    <w:rsid w:val="21847A0B"/>
    <w:rsid w:val="220D270A"/>
    <w:rsid w:val="23B3146F"/>
    <w:rsid w:val="26E173C1"/>
    <w:rsid w:val="29243AB8"/>
    <w:rsid w:val="292D1F78"/>
    <w:rsid w:val="29D9729D"/>
    <w:rsid w:val="2AE75EDD"/>
    <w:rsid w:val="2B88642E"/>
    <w:rsid w:val="31005D3A"/>
    <w:rsid w:val="31071DFC"/>
    <w:rsid w:val="36274427"/>
    <w:rsid w:val="366A293C"/>
    <w:rsid w:val="441E7902"/>
    <w:rsid w:val="45B736D9"/>
    <w:rsid w:val="4B591742"/>
    <w:rsid w:val="525F1664"/>
    <w:rsid w:val="526F31B6"/>
    <w:rsid w:val="52F523B6"/>
    <w:rsid w:val="545B3282"/>
    <w:rsid w:val="58EA03B3"/>
    <w:rsid w:val="5F021B65"/>
    <w:rsid w:val="5F955191"/>
    <w:rsid w:val="64063FA4"/>
    <w:rsid w:val="69E01FE1"/>
    <w:rsid w:val="6A3A0B9A"/>
    <w:rsid w:val="6FF92DB3"/>
    <w:rsid w:val="71582B44"/>
    <w:rsid w:val="73521109"/>
    <w:rsid w:val="790F786E"/>
    <w:rsid w:val="7A3C5E2E"/>
    <w:rsid w:val="7BFB1EE8"/>
    <w:rsid w:val="7CD60160"/>
    <w:rsid w:val="7E333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F40833-EFFE-410A-832C-C3DB114EB949}">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7</Pages>
  <Words>1519</Words>
  <Characters>1640</Characters>
  <Lines>12</Lines>
  <Paragraphs>3</Paragraphs>
  <TotalTime>9</TotalTime>
  <ScaleCrop>false</ScaleCrop>
  <LinksUpToDate>false</LinksUpToDate>
  <CharactersWithSpaces>2001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2022-02-16T02:19:00Z</dcterms:created>
  <dc:creator>刘彬彬</dc:creator>
  <cp:lastModifiedBy>lyt </cp:lastModifiedBy>
  <cp:lastPrinted>2023-03-23T06:29:00Z</cp:lastPrinted>
  <dcterms:modified xsi:type="dcterms:W3CDTF">2023-07-11T03:17:46Z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7790C661ACCB4204B2B376DED04D6A76_13</vt:lpwstr>
  </property>
</Properties>
</file>